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11" w:rsidRPr="000018BE" w:rsidRDefault="000018BE" w:rsidP="000018BE">
      <w:pPr>
        <w:jc w:val="center"/>
        <w:rPr>
          <w:sz w:val="32"/>
        </w:rPr>
      </w:pPr>
      <w:r w:rsidRPr="000018BE">
        <w:rPr>
          <w:sz w:val="32"/>
        </w:rPr>
        <w:t xml:space="preserve">Classroom Participation – Word Power </w:t>
      </w:r>
      <w:r w:rsidR="00B24F2F">
        <w:rPr>
          <w:sz w:val="32"/>
        </w:rPr>
        <w:t>60</w:t>
      </w:r>
      <w:r w:rsidR="001A7414">
        <w:rPr>
          <w:sz w:val="32"/>
        </w:rPr>
        <w:t xml:space="preserve"> </w:t>
      </w:r>
      <w:r w:rsidR="00417737">
        <w:rPr>
          <w:sz w:val="32"/>
        </w:rPr>
        <w:t>Basic</w:t>
      </w:r>
      <w:r w:rsidR="00161052">
        <w:rPr>
          <w:sz w:val="32"/>
        </w:rPr>
        <w:t xml:space="preserve"> with Pragmatic Add On</w:t>
      </w:r>
      <w:r w:rsidR="00417737">
        <w:rPr>
          <w:sz w:val="32"/>
        </w:rPr>
        <w:t xml:space="preserve"> </w:t>
      </w:r>
    </w:p>
    <w:p w:rsidR="000018BE" w:rsidRPr="000018BE" w:rsidRDefault="000018BE" w:rsidP="000018BE">
      <w:pPr>
        <w:jc w:val="center"/>
        <w:rPr>
          <w:b/>
          <w:sz w:val="36"/>
        </w:rPr>
      </w:pPr>
      <w:r w:rsidRPr="000018BE">
        <w:rPr>
          <w:b/>
          <w:sz w:val="36"/>
        </w:rPr>
        <w:t>COMMUNICATIVE ACT: Asking a Question</w:t>
      </w:r>
    </w:p>
    <w:p w:rsidR="000018BE" w:rsidRPr="000018BE" w:rsidRDefault="000018BE" w:rsidP="000018BE">
      <w:pPr>
        <w:rPr>
          <w:b/>
          <w:sz w:val="28"/>
        </w:rPr>
      </w:pPr>
    </w:p>
    <w:p w:rsidR="000018BE" w:rsidRPr="000018BE" w:rsidRDefault="000018BE" w:rsidP="000018BE">
      <w:pPr>
        <w:rPr>
          <w:b/>
          <w:sz w:val="28"/>
        </w:rPr>
      </w:pPr>
      <w:r w:rsidRPr="000018BE">
        <w:rPr>
          <w:b/>
          <w:sz w:val="28"/>
        </w:rPr>
        <w:t>What are you doing?</w:t>
      </w:r>
    </w:p>
    <w:p w:rsidR="000018BE" w:rsidRPr="000018BE" w:rsidRDefault="00161052" w:rsidP="000018BE">
      <w:pPr>
        <w:rPr>
          <w:b/>
          <w:sz w:val="28"/>
        </w:rPr>
      </w:pPr>
      <w:r>
        <w:rPr>
          <w:noProof/>
        </w:rPr>
        <w:drawing>
          <wp:inline distT="0" distB="0" distL="0" distR="0" wp14:anchorId="3DA6D644" wp14:editId="1C7C8839">
            <wp:extent cx="47625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BE" w:rsidRPr="000018BE" w:rsidRDefault="000018BE" w:rsidP="000018BE">
      <w:pPr>
        <w:rPr>
          <w:b/>
          <w:sz w:val="28"/>
        </w:rPr>
      </w:pPr>
    </w:p>
    <w:p w:rsidR="000018BE" w:rsidRPr="000018BE" w:rsidRDefault="000018BE" w:rsidP="000018BE">
      <w:pPr>
        <w:rPr>
          <w:b/>
          <w:sz w:val="28"/>
        </w:rPr>
      </w:pPr>
      <w:r w:rsidRPr="000018BE">
        <w:rPr>
          <w:b/>
          <w:sz w:val="28"/>
        </w:rPr>
        <w:t xml:space="preserve">What can I do? </w:t>
      </w:r>
    </w:p>
    <w:p w:rsidR="000018BE" w:rsidRPr="000018BE" w:rsidRDefault="00161052" w:rsidP="000018BE">
      <w:pPr>
        <w:rPr>
          <w:b/>
          <w:sz w:val="28"/>
        </w:rPr>
      </w:pPr>
      <w:r>
        <w:rPr>
          <w:noProof/>
        </w:rPr>
        <w:drawing>
          <wp:inline distT="0" distB="0" distL="0" distR="0" wp14:anchorId="16797721" wp14:editId="2B7B38AE">
            <wp:extent cx="4762500" cy="952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BE" w:rsidRPr="000018BE" w:rsidRDefault="000018BE" w:rsidP="000018BE">
      <w:pPr>
        <w:rPr>
          <w:b/>
          <w:sz w:val="28"/>
        </w:rPr>
      </w:pPr>
    </w:p>
    <w:p w:rsidR="000018BE" w:rsidRPr="000018BE" w:rsidRDefault="000018BE" w:rsidP="000018BE">
      <w:pPr>
        <w:rPr>
          <w:b/>
          <w:sz w:val="28"/>
        </w:rPr>
      </w:pPr>
      <w:r w:rsidRPr="000018BE">
        <w:rPr>
          <w:b/>
          <w:sz w:val="28"/>
        </w:rPr>
        <w:t>Do you want to play?</w:t>
      </w:r>
    </w:p>
    <w:p w:rsidR="000018BE" w:rsidRDefault="00E448F3" w:rsidP="000018BE">
      <w:pPr>
        <w:rPr>
          <w:b/>
          <w:sz w:val="28"/>
        </w:rPr>
      </w:pPr>
      <w:r>
        <w:rPr>
          <w:noProof/>
        </w:rPr>
        <w:drawing>
          <wp:inline distT="0" distB="0" distL="0" distR="0" wp14:anchorId="32020E23" wp14:editId="5A06F174">
            <wp:extent cx="4762500" cy="952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C3F" w:rsidRDefault="009C6C3F" w:rsidP="000018BE">
      <w:pPr>
        <w:rPr>
          <w:b/>
          <w:sz w:val="28"/>
        </w:rPr>
      </w:pPr>
      <w:r>
        <w:rPr>
          <w:b/>
          <w:sz w:val="28"/>
        </w:rPr>
        <w:t xml:space="preserve">                -Or-</w:t>
      </w:r>
    </w:p>
    <w:p w:rsidR="009C6C3F" w:rsidRPr="000018BE" w:rsidRDefault="009C6C3F" w:rsidP="000018BE">
      <w:pPr>
        <w:rPr>
          <w:b/>
          <w:sz w:val="28"/>
        </w:rPr>
      </w:pPr>
      <w:r>
        <w:rPr>
          <w:noProof/>
        </w:rPr>
        <w:drawing>
          <wp:inline distT="0" distB="0" distL="0" distR="0" wp14:anchorId="4DF798C2" wp14:editId="1FBD2949">
            <wp:extent cx="2857500" cy="952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BE" w:rsidRPr="000018BE" w:rsidRDefault="000018BE" w:rsidP="000018BE">
      <w:pPr>
        <w:rPr>
          <w:b/>
          <w:sz w:val="28"/>
        </w:rPr>
      </w:pPr>
    </w:p>
    <w:p w:rsidR="009C6C3F" w:rsidRDefault="009C6C3F" w:rsidP="000018BE">
      <w:pPr>
        <w:rPr>
          <w:b/>
          <w:sz w:val="28"/>
        </w:rPr>
      </w:pPr>
    </w:p>
    <w:p w:rsidR="000018BE" w:rsidRPr="000018BE" w:rsidRDefault="009C6C3F" w:rsidP="000018BE">
      <w:pPr>
        <w:rPr>
          <w:b/>
          <w:sz w:val="28"/>
        </w:rPr>
      </w:pPr>
      <w:r>
        <w:rPr>
          <w:b/>
          <w:sz w:val="28"/>
        </w:rPr>
        <w:br w:type="page"/>
      </w:r>
      <w:r w:rsidR="000018BE" w:rsidRPr="000018BE">
        <w:rPr>
          <w:b/>
          <w:sz w:val="28"/>
        </w:rPr>
        <w:lastRenderedPageBreak/>
        <w:t>Do you want to stop?</w:t>
      </w:r>
    </w:p>
    <w:p w:rsidR="000018BE" w:rsidRPr="000018BE" w:rsidRDefault="00E448F3" w:rsidP="000018BE">
      <w:pPr>
        <w:rPr>
          <w:b/>
          <w:sz w:val="28"/>
        </w:rPr>
      </w:pPr>
      <w:r>
        <w:rPr>
          <w:noProof/>
        </w:rPr>
        <w:drawing>
          <wp:inline distT="0" distB="0" distL="0" distR="0" wp14:anchorId="7A71E50E" wp14:editId="3E10555D">
            <wp:extent cx="4762500" cy="952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C3F" w:rsidRDefault="009C6C3F" w:rsidP="000018BE">
      <w:pPr>
        <w:rPr>
          <w:b/>
          <w:sz w:val="28"/>
        </w:rPr>
      </w:pPr>
    </w:p>
    <w:p w:rsidR="000018BE" w:rsidRPr="000018BE" w:rsidRDefault="000018BE" w:rsidP="000018BE">
      <w:pPr>
        <w:rPr>
          <w:b/>
          <w:sz w:val="28"/>
        </w:rPr>
      </w:pPr>
      <w:r w:rsidRPr="000018BE">
        <w:rPr>
          <w:b/>
          <w:sz w:val="28"/>
        </w:rPr>
        <w:t>Do you like that?</w:t>
      </w:r>
    </w:p>
    <w:p w:rsidR="000018BE" w:rsidRPr="000018BE" w:rsidRDefault="00161052" w:rsidP="000018BE">
      <w:pPr>
        <w:rPr>
          <w:noProof/>
          <w:sz w:val="24"/>
        </w:rPr>
      </w:pPr>
      <w:r>
        <w:rPr>
          <w:noProof/>
        </w:rPr>
        <w:drawing>
          <wp:inline distT="0" distB="0" distL="0" distR="0" wp14:anchorId="6194E6E1" wp14:editId="0D7A9DB6">
            <wp:extent cx="3810000" cy="952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BE" w:rsidRPr="000018BE" w:rsidRDefault="000018BE" w:rsidP="000018BE">
      <w:pPr>
        <w:rPr>
          <w:b/>
          <w:sz w:val="28"/>
        </w:rPr>
      </w:pPr>
      <w:bookmarkStart w:id="0" w:name="_GoBack"/>
      <w:bookmarkEnd w:id="0"/>
    </w:p>
    <w:p w:rsidR="000018BE" w:rsidRPr="000018BE" w:rsidRDefault="000018BE" w:rsidP="000018BE">
      <w:pPr>
        <w:rPr>
          <w:b/>
          <w:sz w:val="28"/>
        </w:rPr>
      </w:pPr>
      <w:r w:rsidRPr="000018BE">
        <w:rPr>
          <w:b/>
          <w:sz w:val="28"/>
        </w:rPr>
        <w:t>Do you want to go?</w:t>
      </w:r>
    </w:p>
    <w:p w:rsidR="000018BE" w:rsidRDefault="00E448F3" w:rsidP="000018BE">
      <w:pPr>
        <w:rPr>
          <w:b/>
          <w:sz w:val="24"/>
        </w:rPr>
      </w:pPr>
      <w:r>
        <w:rPr>
          <w:noProof/>
        </w:rPr>
        <w:drawing>
          <wp:inline distT="0" distB="0" distL="0" distR="0" wp14:anchorId="082AAAE0" wp14:editId="159D4752">
            <wp:extent cx="4762500" cy="952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BE" w:rsidRDefault="000018BE" w:rsidP="000018BE">
      <w:pPr>
        <w:rPr>
          <w:b/>
          <w:sz w:val="24"/>
        </w:rPr>
      </w:pPr>
    </w:p>
    <w:p w:rsidR="000018BE" w:rsidRDefault="000018BE" w:rsidP="000018BE">
      <w:pPr>
        <w:rPr>
          <w:b/>
          <w:sz w:val="24"/>
        </w:rPr>
      </w:pPr>
    </w:p>
    <w:p w:rsidR="000018BE" w:rsidRPr="000018BE" w:rsidRDefault="000018BE" w:rsidP="000018BE">
      <w:pPr>
        <w:rPr>
          <w:b/>
          <w:sz w:val="24"/>
        </w:rPr>
      </w:pPr>
    </w:p>
    <w:sectPr w:rsidR="000018BE" w:rsidRPr="00001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BE"/>
    <w:rsid w:val="000018BE"/>
    <w:rsid w:val="00161052"/>
    <w:rsid w:val="0019779E"/>
    <w:rsid w:val="001A7414"/>
    <w:rsid w:val="00293911"/>
    <w:rsid w:val="00417737"/>
    <w:rsid w:val="00454EFD"/>
    <w:rsid w:val="005B7D67"/>
    <w:rsid w:val="009C6C3F"/>
    <w:rsid w:val="00B24F2F"/>
    <w:rsid w:val="00E448F3"/>
    <w:rsid w:val="00F0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B2C42-5521-4F84-A719-947146B3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Piersall, Marcia C.</cp:lastModifiedBy>
  <cp:revision>7</cp:revision>
  <dcterms:created xsi:type="dcterms:W3CDTF">2017-04-20T18:22:00Z</dcterms:created>
  <dcterms:modified xsi:type="dcterms:W3CDTF">2017-04-21T15:18:00Z</dcterms:modified>
</cp:coreProperties>
</file>